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03" w:rsidRPr="000728BA" w:rsidRDefault="00074003" w:rsidP="00074003">
      <w:pPr>
        <w:tabs>
          <w:tab w:val="center" w:pos="5358"/>
          <w:tab w:val="left" w:pos="7453"/>
        </w:tabs>
        <w:spacing w:line="380" w:lineRule="exact"/>
        <w:jc w:val="center"/>
        <w:rPr>
          <w:rFonts w:ascii="Tahoma" w:hAnsi="Tahoma" w:cs="Tahoma"/>
          <w:b/>
          <w:bCs/>
          <w:spacing w:val="14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8BA">
        <w:rPr>
          <w:rFonts w:ascii="Tahoma" w:hAnsi="Tahoma" w:cs="Tahoma"/>
          <w:b/>
          <w:bCs/>
          <w:spacing w:val="14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ТРЕБОВАНИЯ К ПРЕДОСТАВЛЯЕМЫМ КОНКУРСНЫМ МАТЕРИАЛАМ</w:t>
      </w:r>
    </w:p>
    <w:p w:rsidR="00074003" w:rsidRPr="00074003" w:rsidRDefault="00074003" w:rsidP="00074003"/>
    <w:p w:rsidR="00074003" w:rsidRPr="00074003" w:rsidRDefault="00074003" w:rsidP="00074003"/>
    <w:tbl>
      <w:tblPr>
        <w:tblpPr w:leftFromText="180" w:rightFromText="180" w:vertAnchor="text" w:horzAnchor="margin" w:tblpXSpec="center" w:tblpY="286"/>
        <w:tblW w:w="9747" w:type="dxa"/>
        <w:tblLook w:val="00A0" w:firstRow="1" w:lastRow="0" w:firstColumn="1" w:lastColumn="0" w:noHBand="0" w:noVBand="0"/>
      </w:tblPr>
      <w:tblGrid>
        <w:gridCol w:w="9747"/>
      </w:tblGrid>
      <w:tr w:rsidR="00074003" w:rsidRPr="007D00F9">
        <w:trPr>
          <w:trHeight w:val="31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:rsidR="00FE0D3E" w:rsidRDefault="00FE0D3E" w:rsidP="000728BA">
            <w:pPr>
              <w:ind w:firstLineChars="100" w:firstLine="247"/>
              <w:rPr>
                <w:rFonts w:ascii="Verdana" w:hAnsi="Verdana" w:cs="Verdana"/>
                <w:b/>
                <w:bCs/>
                <w:i/>
                <w:iCs/>
                <w:spacing w:val="6"/>
                <w:sz w:val="24"/>
                <w:szCs w:val="24"/>
              </w:rPr>
            </w:pPr>
          </w:p>
          <w:p w:rsidR="00074003" w:rsidRDefault="00FE0D3E" w:rsidP="000728BA">
            <w:pPr>
              <w:ind w:firstLineChars="100" w:firstLine="247"/>
              <w:rPr>
                <w:rFonts w:ascii="Verdana" w:hAnsi="Verdana" w:cs="Verdana"/>
                <w:b/>
                <w:bCs/>
                <w:i/>
                <w:iCs/>
                <w:spacing w:val="6"/>
                <w:sz w:val="24"/>
                <w:szCs w:val="24"/>
              </w:rPr>
            </w:pPr>
            <w:r w:rsidRPr="00FE0D3E">
              <w:rPr>
                <w:rFonts w:ascii="Verdana" w:hAnsi="Verdana" w:cs="Verdana"/>
                <w:b/>
                <w:bCs/>
                <w:i/>
                <w:iCs/>
                <w:spacing w:val="6"/>
                <w:sz w:val="24"/>
                <w:szCs w:val="24"/>
              </w:rPr>
              <w:t>ФОРМАТ ПРЕДОСТАВЛЯЕМЫХ ФАЙЛОВ:</w:t>
            </w:r>
          </w:p>
          <w:p w:rsidR="00FE0D3E" w:rsidRPr="00FE0D3E" w:rsidRDefault="00FE0D3E" w:rsidP="000728BA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</w:p>
        </w:tc>
      </w:tr>
      <w:tr w:rsidR="00074003" w:rsidRPr="007D00F9">
        <w:trPr>
          <w:trHeight w:val="31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3E" w:rsidRPr="00C76E6C" w:rsidRDefault="00074003" w:rsidP="00FE0D3E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outlineLvl w:val="3"/>
              <w:rPr>
                <w:rFonts w:ascii="Verdana" w:hAnsi="Verdana" w:cs="Verdana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D00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E0D3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FE0D3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Закачать видеоматериал</w:t>
            </w:r>
            <w:r w:rsidR="00FE0D3E" w:rsidRPr="00C74CE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FE0D3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каждой конкурсной работы на сервис обмена файлами </w:t>
            </w:r>
            <w:proofErr w:type="spellStart"/>
            <w:r w:rsidR="00FE0D3E" w:rsidRPr="00C74CE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Яндекс</w:t>
            </w:r>
            <w:proofErr w:type="gramStart"/>
            <w:r w:rsidR="00FE0D3E" w:rsidRPr="00C74CE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.Д</w:t>
            </w:r>
            <w:proofErr w:type="gramEnd"/>
            <w:r w:rsidR="00FE0D3E" w:rsidRPr="00C74CE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иск</w:t>
            </w:r>
            <w:proofErr w:type="spellEnd"/>
            <w:r w:rsidR="00FE0D3E" w:rsidRPr="00C74CE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FE0D3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или </w:t>
            </w:r>
            <w:r w:rsidR="00FE0D3E" w:rsidRPr="00C74CE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Облако </w:t>
            </w:r>
            <w:r w:rsidR="00FE0D3E" w:rsidRPr="00C74CE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Mail</w:t>
            </w:r>
            <w:r w:rsidR="00FE0D3E" w:rsidRPr="00C74CE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="00FE0D3E" w:rsidRPr="00C74CE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="00FE0D3E" w:rsidRPr="000234D7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E0D3E" w:rsidRDefault="00FE0D3E" w:rsidP="00FE0D3E">
            <w:pPr>
              <w:pStyle w:val="a5"/>
              <w:shd w:val="clear" w:color="auto" w:fill="FFFFFF"/>
              <w:spacing w:after="0" w:line="240" w:lineRule="auto"/>
              <w:jc w:val="both"/>
              <w:outlineLvl w:val="3"/>
              <w:rPr>
                <w:rFonts w:ascii="Verdana" w:hAnsi="Verdana" w:cs="Verdana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FE0D3E" w:rsidRDefault="00FE0D3E" w:rsidP="00FE0D3E">
            <w:pPr>
              <w:pStyle w:val="a5"/>
              <w:shd w:val="clear" w:color="auto" w:fill="FFFFFF"/>
              <w:spacing w:after="0" w:line="240" w:lineRule="auto"/>
              <w:ind w:left="1068"/>
              <w:jc w:val="both"/>
              <w:outlineLvl w:val="3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E6C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ru-RU"/>
              </w:rPr>
              <w:t>ВАЖНО!!! Все названия предоставляемых файлов должны соответствовать названию конкурсной работы.</w:t>
            </w:r>
          </w:p>
          <w:p w:rsidR="00FE0D3E" w:rsidRDefault="00FE0D3E" w:rsidP="00FE0D3E">
            <w:pPr>
              <w:pStyle w:val="a5"/>
              <w:shd w:val="clear" w:color="auto" w:fill="FFFFFF"/>
              <w:spacing w:after="0" w:line="240" w:lineRule="auto"/>
              <w:ind w:left="1068"/>
              <w:jc w:val="both"/>
              <w:outlineLvl w:val="3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E0D3E" w:rsidRPr="00FE0D3E" w:rsidRDefault="00FE0D3E" w:rsidP="00FE0D3E">
            <w:pPr>
              <w:pStyle w:val="a5"/>
              <w:shd w:val="clear" w:color="auto" w:fill="FFFFFF"/>
              <w:tabs>
                <w:tab w:val="left" w:pos="2025"/>
              </w:tabs>
              <w:spacing w:after="0" w:line="240" w:lineRule="auto"/>
              <w:ind w:left="1068"/>
              <w:jc w:val="both"/>
              <w:outlineLvl w:val="3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E0D3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Требования к видеоматериалу: </w:t>
            </w:r>
          </w:p>
          <w:p w:rsidR="00FE0D3E" w:rsidRPr="00FE0D3E" w:rsidRDefault="00FE0D3E" w:rsidP="00FE0D3E">
            <w:pPr>
              <w:pStyle w:val="a5"/>
              <w:shd w:val="clear" w:color="auto" w:fill="FFFFFF"/>
              <w:tabs>
                <w:tab w:val="left" w:pos="2025"/>
              </w:tabs>
              <w:spacing w:after="0" w:line="240" w:lineRule="auto"/>
              <w:ind w:left="1068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Видео </w:t>
            </w:r>
            <w:r w:rsidRPr="00FE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одним файлом (формат </w:t>
            </w:r>
            <w:proofErr w:type="spellStart"/>
            <w:r w:rsidRPr="00FE0D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avi</w:t>
            </w:r>
            <w:proofErr w:type="spellEnd"/>
            <w:r w:rsidRPr="00FE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E0D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mpeg</w:t>
            </w:r>
            <w:r w:rsidRPr="00FE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-4)</w:t>
            </w:r>
          </w:p>
          <w:p w:rsidR="00FE0D3E" w:rsidRPr="00FE0D3E" w:rsidRDefault="00FE0D3E" w:rsidP="00FE0D3E">
            <w:pPr>
              <w:pStyle w:val="a5"/>
              <w:shd w:val="clear" w:color="auto" w:fill="FFFFFF"/>
              <w:tabs>
                <w:tab w:val="left" w:pos="2025"/>
              </w:tabs>
              <w:spacing w:after="0" w:line="240" w:lineRule="auto"/>
              <w:ind w:left="1068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0D3E" w:rsidRPr="00FE0D3E" w:rsidRDefault="00FE0D3E" w:rsidP="00FE0D3E">
            <w:pPr>
              <w:pStyle w:val="a5"/>
              <w:shd w:val="clear" w:color="auto" w:fill="FFFFFF"/>
              <w:tabs>
                <w:tab w:val="left" w:pos="2025"/>
              </w:tabs>
              <w:spacing w:after="0" w:line="240" w:lineRule="auto"/>
              <w:ind w:left="1068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E0D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Требования к аудиоматериалу:</w:t>
            </w:r>
          </w:p>
          <w:p w:rsidR="00FE0D3E" w:rsidRPr="00FE0D3E" w:rsidRDefault="00FE0D3E" w:rsidP="00FE0D3E">
            <w:pPr>
              <w:pStyle w:val="a5"/>
              <w:shd w:val="clear" w:color="auto" w:fill="FFFFFF"/>
              <w:tabs>
                <w:tab w:val="left" w:pos="2025"/>
              </w:tabs>
              <w:spacing w:after="0" w:line="240" w:lineRule="auto"/>
              <w:ind w:left="1068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Аудио одним файлом, формат </w:t>
            </w:r>
            <w:r w:rsidRPr="00FE0D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wav</w:t>
            </w:r>
            <w:r w:rsidRPr="00FE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0D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mp</w:t>
            </w:r>
            <w:proofErr w:type="spellEnd"/>
            <w:r w:rsidRPr="00FE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(320кб/сек, 44100Гц)</w:t>
            </w:r>
          </w:p>
          <w:p w:rsidR="00FE0D3E" w:rsidRPr="00FE0D3E" w:rsidRDefault="00FE0D3E" w:rsidP="00FE0D3E">
            <w:pPr>
              <w:shd w:val="clear" w:color="auto" w:fill="FFFFFF"/>
              <w:jc w:val="both"/>
              <w:outlineLvl w:val="3"/>
              <w:rPr>
                <w:rFonts w:ascii="Verdana" w:hAnsi="Verdana" w:cs="Verdana"/>
                <w:b/>
                <w:bCs/>
                <w:color w:val="222222"/>
                <w:sz w:val="24"/>
                <w:szCs w:val="24"/>
              </w:rPr>
            </w:pPr>
          </w:p>
          <w:p w:rsidR="00FE0D3E" w:rsidRPr="00FE0D3E" w:rsidRDefault="00FE0D3E" w:rsidP="00FE0D3E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3"/>
              <w:rPr>
                <w:rFonts w:ascii="Verdana" w:hAnsi="Verdana" w:cs="Verdana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E0D3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Вставить ссылку в конкурсную заявку в поле</w:t>
            </w:r>
            <w:r w:rsidRPr="00FE0D3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E0D3E">
              <w:rPr>
                <w:rFonts w:ascii="Verdana" w:hAnsi="Verdana" w:cs="Verdana"/>
                <w:b/>
                <w:bCs/>
                <w:color w:val="222222"/>
                <w:sz w:val="20"/>
                <w:szCs w:val="20"/>
                <w:lang w:eastAsia="ru-RU"/>
              </w:rPr>
              <w:t>ссылка на работу</w:t>
            </w:r>
            <w:r w:rsidRPr="00FE0D3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FE0D3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FE0D3E" w:rsidRPr="00FE0D3E" w:rsidRDefault="00FE0D3E" w:rsidP="00FE0D3E">
            <w:pPr>
              <w:pStyle w:val="a5"/>
              <w:shd w:val="clear" w:color="auto" w:fill="FFFFFF"/>
              <w:spacing w:after="0" w:line="240" w:lineRule="auto"/>
              <w:ind w:left="1068"/>
              <w:jc w:val="both"/>
              <w:outlineLvl w:val="3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0D3E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ВАЖНО!!! Размещенный конкурсный материал </w:t>
            </w:r>
            <w:r w:rsidRPr="00FE0D3E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не может</w:t>
            </w:r>
            <w:r w:rsidRPr="00FE0D3E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быть удален ранее 26.05.2016</w:t>
            </w:r>
          </w:p>
          <w:p w:rsidR="00FE0D3E" w:rsidRPr="00FE0D3E" w:rsidRDefault="00FE0D3E" w:rsidP="00FE0D3E">
            <w:pPr>
              <w:pStyle w:val="a5"/>
              <w:shd w:val="clear" w:color="auto" w:fill="FFFFFF"/>
              <w:spacing w:after="0" w:line="240" w:lineRule="auto"/>
              <w:ind w:left="1068"/>
              <w:jc w:val="both"/>
              <w:outlineLvl w:val="3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E0D3E" w:rsidRPr="00FE0D3E" w:rsidRDefault="00FE0D3E" w:rsidP="00FE0D3E">
            <w:pPr>
              <w:pStyle w:val="a5"/>
              <w:shd w:val="clear" w:color="auto" w:fill="FFFFFF"/>
              <w:spacing w:after="0" w:line="240" w:lineRule="auto"/>
              <w:ind w:left="1068"/>
              <w:jc w:val="both"/>
              <w:outlineLvl w:val="3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0D3E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ru-RU"/>
              </w:rPr>
              <w:t>ВАЖНО!!! При отправлении конкурсных материалов необходимо указать в теме письма  название телерадиокомпании и город.</w:t>
            </w:r>
          </w:p>
          <w:p w:rsidR="00FE0D3E" w:rsidRPr="00FE0D3E" w:rsidRDefault="00FE0D3E" w:rsidP="00FE0D3E">
            <w:pPr>
              <w:pStyle w:val="a5"/>
              <w:shd w:val="clear" w:color="auto" w:fill="FFFFFF"/>
              <w:spacing w:after="0" w:line="240" w:lineRule="auto"/>
              <w:ind w:left="1068"/>
              <w:jc w:val="both"/>
              <w:outlineLvl w:val="3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074003" w:rsidRPr="007D00F9" w:rsidRDefault="00074003" w:rsidP="001B7B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74003" w:rsidRPr="00074003" w:rsidRDefault="00074003" w:rsidP="00074003">
      <w:pPr>
        <w:ind w:firstLine="708"/>
      </w:pPr>
    </w:p>
    <w:p w:rsidR="00074003" w:rsidRDefault="00074003" w:rsidP="00074003"/>
    <w:p w:rsidR="00C23E81" w:rsidRDefault="00C23E81" w:rsidP="00074003"/>
    <w:p w:rsidR="00C23E81" w:rsidRPr="00074003" w:rsidRDefault="00C23E81" w:rsidP="00074003">
      <w:bookmarkStart w:id="0" w:name="_GoBack"/>
      <w:bookmarkEnd w:id="0"/>
    </w:p>
    <w:tbl>
      <w:tblPr>
        <w:tblpPr w:leftFromText="180" w:rightFromText="180" w:vertAnchor="text" w:horzAnchor="margin" w:tblpXSpec="center" w:tblpY="286"/>
        <w:tblW w:w="9747" w:type="dxa"/>
        <w:tblLook w:val="00A0" w:firstRow="1" w:lastRow="0" w:firstColumn="1" w:lastColumn="0" w:noHBand="0" w:noVBand="0"/>
      </w:tblPr>
      <w:tblGrid>
        <w:gridCol w:w="9747"/>
      </w:tblGrid>
      <w:tr w:rsidR="00C37721" w:rsidRPr="007D00F9">
        <w:trPr>
          <w:trHeight w:val="31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:rsidR="00C37721" w:rsidRDefault="00C37721" w:rsidP="000728BA">
            <w:pPr>
              <w:ind w:firstLineChars="100" w:firstLine="247"/>
              <w:rPr>
                <w:rFonts w:ascii="Verdana" w:hAnsi="Verdana" w:cs="Verdana"/>
                <w:b/>
                <w:bCs/>
                <w:spacing w:val="6"/>
                <w:sz w:val="24"/>
                <w:szCs w:val="24"/>
              </w:rPr>
            </w:pPr>
          </w:p>
          <w:p w:rsidR="00C37721" w:rsidRDefault="00C37721" w:rsidP="000728BA">
            <w:pPr>
              <w:ind w:firstLineChars="100" w:firstLine="247"/>
              <w:rPr>
                <w:rFonts w:ascii="Verdana" w:hAnsi="Verdana" w:cs="Verdana"/>
                <w:b/>
                <w:bCs/>
                <w:spacing w:val="6"/>
                <w:sz w:val="24"/>
                <w:szCs w:val="24"/>
              </w:rPr>
            </w:pPr>
            <w:r w:rsidRPr="00C37721">
              <w:rPr>
                <w:rFonts w:ascii="Verdana" w:hAnsi="Verdana" w:cs="Verdana"/>
                <w:b/>
                <w:bCs/>
                <w:spacing w:val="6"/>
                <w:sz w:val="24"/>
                <w:szCs w:val="24"/>
              </w:rPr>
              <w:t xml:space="preserve">КОНКУРСНЫЕ МАТЕРИАЛЫ </w:t>
            </w:r>
            <w:r w:rsidRPr="00C37721">
              <w:rPr>
                <w:rFonts w:ascii="Verdana" w:hAnsi="Verdana" w:cs="Verdana"/>
                <w:b/>
                <w:bCs/>
                <w:spacing w:val="6"/>
                <w:sz w:val="24"/>
                <w:szCs w:val="24"/>
                <w:u w:val="single"/>
              </w:rPr>
              <w:t xml:space="preserve"> НЕ ДОЛЖНЫ  </w:t>
            </w:r>
            <w:r w:rsidRPr="00C37721">
              <w:rPr>
                <w:rFonts w:ascii="Verdana" w:hAnsi="Verdana" w:cs="Verdana"/>
                <w:b/>
                <w:bCs/>
                <w:spacing w:val="6"/>
                <w:sz w:val="24"/>
                <w:szCs w:val="24"/>
              </w:rPr>
              <w:t>СОДЕРЖАТЬ:</w:t>
            </w:r>
          </w:p>
          <w:p w:rsidR="00C37721" w:rsidRPr="00C37721" w:rsidRDefault="00C37721" w:rsidP="000728BA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</w:p>
        </w:tc>
      </w:tr>
      <w:tr w:rsidR="00C37721" w:rsidRPr="007D00F9">
        <w:trPr>
          <w:trHeight w:val="31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1" w:rsidRPr="00C37721" w:rsidRDefault="00C37721" w:rsidP="00C37721">
            <w:pPr>
              <w:pStyle w:val="4"/>
              <w:keepNext w:val="0"/>
              <w:widowControl w:val="0"/>
              <w:numPr>
                <w:ilvl w:val="0"/>
                <w:numId w:val="3"/>
              </w:numPr>
              <w:spacing w:line="360" w:lineRule="auto"/>
              <w:ind w:left="1702" w:hanging="425"/>
              <w:rPr>
                <w:rFonts w:ascii="Verdana" w:hAnsi="Verdana" w:cs="Verdana"/>
                <w:b/>
                <w:bCs/>
                <w:i w:val="0"/>
                <w:iCs w:val="0"/>
                <w:spacing w:val="-4"/>
                <w:sz w:val="24"/>
                <w:szCs w:val="24"/>
              </w:rPr>
            </w:pPr>
            <w:r w:rsidRPr="00C37721">
              <w:rPr>
                <w:rFonts w:ascii="Verdana" w:hAnsi="Verdana" w:cs="Verdana"/>
                <w:b/>
                <w:bCs/>
                <w:i w:val="0"/>
                <w:iCs w:val="0"/>
                <w:spacing w:val="-4"/>
                <w:sz w:val="24"/>
                <w:szCs w:val="24"/>
              </w:rPr>
              <w:t>Брак в изображении или звуке</w:t>
            </w:r>
          </w:p>
          <w:p w:rsidR="00C37721" w:rsidRPr="00C37721" w:rsidRDefault="00C37721" w:rsidP="00C37721">
            <w:pPr>
              <w:pStyle w:val="4"/>
              <w:keepNext w:val="0"/>
              <w:widowControl w:val="0"/>
              <w:numPr>
                <w:ilvl w:val="0"/>
                <w:numId w:val="3"/>
              </w:numPr>
              <w:spacing w:line="360" w:lineRule="auto"/>
              <w:ind w:left="1702" w:hanging="425"/>
              <w:rPr>
                <w:rFonts w:ascii="Verdana" w:hAnsi="Verdana" w:cs="Verdana"/>
                <w:b/>
                <w:bCs/>
                <w:i w:val="0"/>
                <w:iCs w:val="0"/>
                <w:spacing w:val="-4"/>
                <w:sz w:val="24"/>
                <w:szCs w:val="24"/>
              </w:rPr>
            </w:pPr>
            <w:r w:rsidRPr="00C37721">
              <w:rPr>
                <w:rFonts w:ascii="Verdana" w:hAnsi="Verdana" w:cs="Verdana"/>
                <w:b/>
                <w:bCs/>
                <w:i w:val="0"/>
                <w:iCs w:val="0"/>
                <w:spacing w:val="-4"/>
                <w:sz w:val="24"/>
                <w:szCs w:val="24"/>
              </w:rPr>
              <w:t xml:space="preserve">«Нарезки» из нескольких программ </w:t>
            </w:r>
          </w:p>
          <w:p w:rsidR="00C37721" w:rsidRPr="00C37721" w:rsidRDefault="00C37721" w:rsidP="00C37721">
            <w:pPr>
              <w:pStyle w:val="4"/>
              <w:keepNext w:val="0"/>
              <w:widowControl w:val="0"/>
              <w:numPr>
                <w:ilvl w:val="0"/>
                <w:numId w:val="3"/>
              </w:numPr>
              <w:spacing w:line="360" w:lineRule="auto"/>
              <w:ind w:left="1702" w:hanging="425"/>
              <w:rPr>
                <w:rFonts w:ascii="Verdana" w:hAnsi="Verdana" w:cs="Verdana"/>
                <w:b/>
                <w:bCs/>
                <w:i w:val="0"/>
                <w:iCs w:val="0"/>
                <w:spacing w:val="-4"/>
                <w:sz w:val="24"/>
                <w:szCs w:val="24"/>
              </w:rPr>
            </w:pPr>
            <w:r w:rsidRPr="00C37721">
              <w:rPr>
                <w:rFonts w:ascii="Verdana" w:hAnsi="Verdana" w:cs="Verdana"/>
                <w:b/>
                <w:bCs/>
                <w:i w:val="0"/>
                <w:iCs w:val="0"/>
                <w:spacing w:val="-4"/>
                <w:sz w:val="24"/>
                <w:szCs w:val="24"/>
              </w:rPr>
              <w:t xml:space="preserve">Рекламные блоки </w:t>
            </w:r>
          </w:p>
          <w:p w:rsidR="00C37721" w:rsidRPr="00C37721" w:rsidRDefault="00C37721" w:rsidP="00C37721">
            <w:pPr>
              <w:pStyle w:val="4"/>
              <w:keepNext w:val="0"/>
              <w:widowControl w:val="0"/>
              <w:numPr>
                <w:ilvl w:val="0"/>
                <w:numId w:val="3"/>
              </w:numPr>
              <w:spacing w:line="360" w:lineRule="auto"/>
              <w:ind w:left="1702" w:hanging="425"/>
              <w:rPr>
                <w:rFonts w:ascii="Verdana" w:hAnsi="Verdana" w:cs="Verdana"/>
                <w:b/>
                <w:bCs/>
                <w:i w:val="0"/>
                <w:iCs w:val="0"/>
                <w:spacing w:val="-4"/>
                <w:sz w:val="24"/>
                <w:szCs w:val="24"/>
              </w:rPr>
            </w:pPr>
            <w:r w:rsidRPr="00C37721">
              <w:rPr>
                <w:rFonts w:ascii="Verdana" w:hAnsi="Verdana" w:cs="Verdana"/>
                <w:b/>
                <w:bCs/>
                <w:i w:val="0"/>
                <w:iCs w:val="0"/>
                <w:spacing w:val="-4"/>
                <w:sz w:val="24"/>
                <w:szCs w:val="24"/>
              </w:rPr>
              <w:t>Тайм код</w:t>
            </w:r>
          </w:p>
          <w:p w:rsidR="00C37721" w:rsidRPr="007D00F9" w:rsidRDefault="00C37721" w:rsidP="00C377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74003" w:rsidRPr="00074003" w:rsidRDefault="00074003" w:rsidP="00074003"/>
    <w:p w:rsidR="00A5402D" w:rsidRDefault="00A5402D" w:rsidP="00074003"/>
    <w:p w:rsidR="00A5402D" w:rsidRDefault="00A5402D" w:rsidP="00074003"/>
    <w:sectPr w:rsidR="00A5402D" w:rsidSect="004B4FF2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"/>
      </v:shape>
    </w:pict>
  </w:numPicBullet>
  <w:abstractNum w:abstractNumId="0">
    <w:nsid w:val="040D0399"/>
    <w:multiLevelType w:val="hybridMultilevel"/>
    <w:tmpl w:val="5260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B1F"/>
    <w:multiLevelType w:val="hybridMultilevel"/>
    <w:tmpl w:val="C28C2742"/>
    <w:lvl w:ilvl="0" w:tplc="BDEA6894">
      <w:start w:val="1"/>
      <w:numFmt w:val="bullet"/>
      <w:lvlText w:val=""/>
      <w:lvlPicBulletId w:val="0"/>
      <w:lvlJc w:val="left"/>
      <w:pPr>
        <w:ind w:left="214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1" w:hanging="360"/>
      </w:pPr>
      <w:rPr>
        <w:rFonts w:ascii="Wingdings" w:hAnsi="Wingdings" w:cs="Wingdings" w:hint="default"/>
      </w:rPr>
    </w:lvl>
  </w:abstractNum>
  <w:abstractNum w:abstractNumId="2">
    <w:nsid w:val="41EE09A8"/>
    <w:multiLevelType w:val="hybridMultilevel"/>
    <w:tmpl w:val="40D221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F2"/>
    <w:rsid w:val="000234D7"/>
    <w:rsid w:val="000728BA"/>
    <w:rsid w:val="00074003"/>
    <w:rsid w:val="000A5131"/>
    <w:rsid w:val="000E6349"/>
    <w:rsid w:val="00104368"/>
    <w:rsid w:val="001B7BFC"/>
    <w:rsid w:val="0025099E"/>
    <w:rsid w:val="00253F66"/>
    <w:rsid w:val="002E4421"/>
    <w:rsid w:val="00340D99"/>
    <w:rsid w:val="003A7460"/>
    <w:rsid w:val="004B4FF2"/>
    <w:rsid w:val="00586E48"/>
    <w:rsid w:val="005A2325"/>
    <w:rsid w:val="005B2FBB"/>
    <w:rsid w:val="005D5D3C"/>
    <w:rsid w:val="006400BD"/>
    <w:rsid w:val="00770AE4"/>
    <w:rsid w:val="00783A0E"/>
    <w:rsid w:val="007D00F9"/>
    <w:rsid w:val="007E69DD"/>
    <w:rsid w:val="00807053"/>
    <w:rsid w:val="00A1508F"/>
    <w:rsid w:val="00A1591A"/>
    <w:rsid w:val="00A26E26"/>
    <w:rsid w:val="00A5402D"/>
    <w:rsid w:val="00AB22A4"/>
    <w:rsid w:val="00B33B20"/>
    <w:rsid w:val="00B91F3F"/>
    <w:rsid w:val="00C23E81"/>
    <w:rsid w:val="00C25CD7"/>
    <w:rsid w:val="00C37721"/>
    <w:rsid w:val="00C74CE5"/>
    <w:rsid w:val="00C76E6C"/>
    <w:rsid w:val="00C8295B"/>
    <w:rsid w:val="00D120FC"/>
    <w:rsid w:val="00D874D3"/>
    <w:rsid w:val="00D96B73"/>
    <w:rsid w:val="00DB0066"/>
    <w:rsid w:val="00FB6E72"/>
    <w:rsid w:val="00FE0D3E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F2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C37721"/>
    <w:pPr>
      <w:keepNext/>
      <w:outlineLvl w:val="3"/>
    </w:pPr>
    <w:rPr>
      <w:rFonts w:ascii="Arial" w:eastAsia="Calibri" w:hAnsi="Arial" w:cs="Arial"/>
      <w:i/>
      <w:i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F66"/>
    <w:pPr>
      <w:tabs>
        <w:tab w:val="center" w:pos="4153"/>
        <w:tab w:val="right" w:pos="8306"/>
      </w:tabs>
    </w:pPr>
    <w:rPr>
      <w:rFonts w:eastAsia="Calibri"/>
    </w:rPr>
  </w:style>
  <w:style w:type="paragraph" w:styleId="a5">
    <w:name w:val="List Paragraph"/>
    <w:basedOn w:val="a"/>
    <w:uiPriority w:val="99"/>
    <w:qFormat/>
    <w:rsid w:val="00FE0D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253F66"/>
    <w:rPr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C37721"/>
    <w:rPr>
      <w:rFonts w:ascii="Arial" w:hAnsi="Arial" w:cs="Arial"/>
      <w:i/>
      <w:iCs/>
      <w:sz w:val="14"/>
      <w:szCs w:val="1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F2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C37721"/>
    <w:pPr>
      <w:keepNext/>
      <w:outlineLvl w:val="3"/>
    </w:pPr>
    <w:rPr>
      <w:rFonts w:ascii="Arial" w:eastAsia="Calibri" w:hAnsi="Arial" w:cs="Arial"/>
      <w:i/>
      <w:i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F66"/>
    <w:pPr>
      <w:tabs>
        <w:tab w:val="center" w:pos="4153"/>
        <w:tab w:val="right" w:pos="8306"/>
      </w:tabs>
    </w:pPr>
    <w:rPr>
      <w:rFonts w:eastAsia="Calibri"/>
    </w:rPr>
  </w:style>
  <w:style w:type="paragraph" w:styleId="a5">
    <w:name w:val="List Paragraph"/>
    <w:basedOn w:val="a"/>
    <w:uiPriority w:val="99"/>
    <w:qFormat/>
    <w:rsid w:val="00FE0D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253F66"/>
    <w:rPr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C37721"/>
    <w:rPr>
      <w:rFonts w:ascii="Arial" w:hAnsi="Arial" w:cs="Arial"/>
      <w:i/>
      <w:iCs/>
      <w:sz w:val="14"/>
      <w:szCs w:val="1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ВСЕРОССИЙСКИЙ МЕДИА КОНКУРС «РУССКИЙ КОСМОС»</vt:lpstr>
    </vt:vector>
  </TitlesOfParts>
  <Company>GTRK Samara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ВСЕРОССИЙСКИЙ МЕДИА КОНКУРС «РУССКИЙ КОСМОС»</dc:title>
  <dc:subject/>
  <dc:creator>pr</dc:creator>
  <cp:keywords/>
  <dc:description/>
  <cp:lastModifiedBy>Kulikov S.</cp:lastModifiedBy>
  <cp:revision>2</cp:revision>
  <dcterms:created xsi:type="dcterms:W3CDTF">2016-02-12T08:45:00Z</dcterms:created>
  <dcterms:modified xsi:type="dcterms:W3CDTF">2016-02-12T08:45:00Z</dcterms:modified>
</cp:coreProperties>
</file>